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P23-0548</w:t>
      </w:r>
      <w:r>
        <w:rPr>
          <w:spacing w:val="1"/>
        </w:rPr>
        <w:t> </w:t>
      </w:r>
      <w:r>
        <w:rPr/>
        <w:t>/ Abril</w:t>
      </w:r>
      <w:r>
        <w:rPr>
          <w:spacing w:val="1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02</w:t>
      </w:r>
      <w:r>
        <w:rPr>
          <w:spacing w:val="4"/>
          <w:sz w:val="19"/>
        </w:rPr>
        <w:t> </w:t>
      </w:r>
      <w:r>
        <w:rPr>
          <w:sz w:val="19"/>
        </w:rPr>
        <w:t>Mayo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13:36:38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1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2023-05-02T18:39:13Z</dcterms:created>
  <dcterms:modified xsi:type="dcterms:W3CDTF">2023-05-02T18:39:13Z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2023-05-02T00:00:00Z</vt:filetime>
  </property>
  <property fmtid="{D5CDD505-2E9C-101B-9397-08002B2CF9AE}" pid="3" name="Creator">
    <vt:lpwstr>TCPDF</vt:lpwstr>
  </property>
  <property fmtid="{D5CDD505-2E9C-101B-9397-08002B2CF9AE}" pid="4" name="LastSaved">
    <vt:filetime>2023-05-02T00:00:00Z</vt:filetime>
  </property>
</Properties>
</file>